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color w:val="000000"/>
        </w:rPr>
      </w:pPr>
      <w:r>
        <w:rPr>
          <w:rFonts w:eastAsia="Times New Roman" w:cs="Arial" w:ascii="Arial" w:hAnsi="Arial"/>
          <w:b/>
          <w:color w:val="000000"/>
          <w:sz w:val="30"/>
          <w:szCs w:val="30"/>
          <w:lang w:val="en-GB"/>
        </w:rPr>
        <w:t>English Vocabulary – False Cognates (1</w:t>
      </w:r>
      <w:r>
        <w:rPr>
          <w:rFonts w:eastAsia="Times New Roman" w:cs="Arial" w:ascii="Arial" w:hAnsi="Arial"/>
          <w:b/>
          <w:color w:val="000000"/>
          <w:sz w:val="30"/>
          <w:szCs w:val="30"/>
          <w:lang w:val="en-GB"/>
        </w:rPr>
        <w:t>07</w:t>
      </w:r>
      <w:r>
        <w:rPr>
          <w:rFonts w:eastAsia="Times New Roman" w:cs="Arial" w:ascii="Arial" w:hAnsi="Arial"/>
          <w:b/>
          <w:color w:val="000000"/>
          <w:sz w:val="30"/>
          <w:szCs w:val="30"/>
          <w:lang w:val="en-GB"/>
        </w:rPr>
        <w:t>)</w:t>
      </w:r>
    </w:p>
    <w:tbl>
      <w:tblPr>
        <w:tblW w:w="104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3"/>
        <w:gridCol w:w="5572"/>
      </w:tblGrid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tLeast" w:line="100" w:before="57" w:after="57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6"/>
                <w:szCs w:val="26"/>
                <w:lang w:val="en-GB"/>
              </w:rPr>
              <w:t>English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pacing w:lineRule="atLeast" w:line="100" w:before="57" w:after="57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6"/>
                <w:szCs w:val="26"/>
              </w:rPr>
              <w:t>Português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academy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gym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escola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academia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actions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shares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ações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ações (financeiros)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actually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currently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na verdade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atualmente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advise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warn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aconselhar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avisar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alias / nickname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by the way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apelido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pt-BR" w:eastAsia="zh-CN" w:bidi="ar-SA"/>
              </w:rPr>
              <w:t>aliás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almond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meatball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amêndoa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almôndega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anniversary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birthday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aniversário de casamento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aniversário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apology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defence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desculpa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apologia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appointment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note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consulta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apontamento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argue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discuss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discutir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argumentar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assist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watch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ajudar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assistir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attend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 answer (the telephone)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frequentar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atender (o telefone)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avocado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lawyer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abacate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advogado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zh-CN" w:bidi="ar-SA"/>
              </w:rPr>
              <w:t>balcony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 w:eastAsia="zh-CN" w:bidi="ar-SA"/>
              </w:rPr>
              <w:t>counter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sacada/varanda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pt-BR" w:eastAsia="zh-CN" w:bidi="ar-SA"/>
              </w:rPr>
              <w:t>balcão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beef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steak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carne de boi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bife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brand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mark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marca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mancha/marca/nota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cigar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cigarette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charuto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cigarro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college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high school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faculdade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colégio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collocate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put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juntar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colocar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column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spine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coluna (de prédio)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coluna (de corpo)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combine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arrange/match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agrupar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combinar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compliment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additional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elogiar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complementar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comprehensive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understanding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completo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compreensivo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compromise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commitment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meio-termo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compromisso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concourse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job test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pátio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concurso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conductor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driver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cobrador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condutor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confection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clothes production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doce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confecção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confidence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(in) confidence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autoconfiança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(em) confidência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confident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confidant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confiante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pt-BR"/>
              </w:rPr>
              <w:t>confidente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costume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custom/habit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fantasia / traje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costume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cup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glass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xícara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copo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data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dados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data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deception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disappointment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engano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decepção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decorate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remember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ornamentar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decorar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destination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destiny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destino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destino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disgust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wear out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nojo / enojar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desgastar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diversion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fun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desvio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diversão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divert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have fun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desviar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divertir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editor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publisher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editor de texto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editora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educated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polite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instruído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educado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elude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delude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escapar / evadir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eludir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enrol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roll / wind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matricular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enrolar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estate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state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bens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estado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eventually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occasionally / sometimes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finalmente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eventualmente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exam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exam (medical)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prova (escolar)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exame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excited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turned on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animado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excitado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exit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success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saída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êxito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expert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smart / clever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especialista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esperto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exquisite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strange / weird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refinado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esquisito</w:t>
            </w:r>
          </w:p>
        </w:tc>
      </w:tr>
      <w:tr>
        <w:trPr>
          <w:trHeight w:val="439" w:hRule="atLeast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fabric / cloth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factory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tecido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fábrica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facilities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ease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instalações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facilidade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faculty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college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departamento / corpo docente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faculdade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fix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stick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consertar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fixar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gain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earn (money)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crescer / lucrar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ganhar (dinheiro)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gentle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kind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suave / leve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gentil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gripe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flu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reclamar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gripe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grow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bring up / to raise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crescer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criar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guitar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electric guitar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violão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guitarra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idiom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expressão idiomática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idioma / língua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impresario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businessman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teatral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empresário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improve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improvise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melhorar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improvisar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ingenious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naive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pt-BR" w:eastAsia="zh-CN" w:bidi="ar-SA"/>
              </w:rPr>
              <w:t>engenhoso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ingênuo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injury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insult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lesão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injúria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jar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jug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pote de vidro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jarra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journal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newspaper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revista especializada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jornal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lantern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torch / flashlight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lampião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lanterna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large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wide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grande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larga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lecture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pt-BR" w:eastAsia="zh-CN" w:bidi="ar-SA"/>
              </w:rPr>
              <w:t>palestra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pt-BR" w:eastAsia="zh-CN" w:bidi="ar-SA"/>
              </w:rPr>
              <w:t>leitura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legend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subtitle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lenda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legenda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library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bookstore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biblioteca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livraria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limp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clean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mancar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limpar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lunch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snack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almoço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lanche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market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minimarket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feira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mercado</w:t>
            </w:r>
          </w:p>
        </w:tc>
      </w:tr>
      <w:tr>
        <w:trPr>
          <w:trHeight w:val="371" w:hRule="atLeast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matrix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headquarters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matriz (tabela)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matriz (escritório principal)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miserable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very poor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deprimido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miserável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notice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news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aviso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notícia(s)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notice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report / inform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perceber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noticiar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novel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soap opera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romance / drama (livro)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novela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parcel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instalment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pacote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parcela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parents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relatives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pais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parentes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particular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private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especial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particular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pavement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storey / floor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calçada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pavimento / andar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physician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physicist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médico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físico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prejudice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loss / damage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preconceito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prejuízo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preoccupied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worried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distraído / pensativo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preocupado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pretend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intend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fingir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pretender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process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sue (legal)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processar (coisas)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processar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push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pull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empurrar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puxar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realize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achieve / execute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perceber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realizar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reclaim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complain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recuperar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reclamar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recompense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reward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pagar para serviço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recompensar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record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remember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registrar / gravar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recordar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remark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reschedule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fazer comentário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remarcar</w:t>
            </w:r>
          </w:p>
        </w:tc>
      </w:tr>
      <w:tr>
        <w:trPr>
          <w:trHeight w:val="419" w:hRule="atLeast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renovate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renew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reformar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renovar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repair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notice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consertar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reparar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rest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be left over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descansar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restar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resume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summarize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retomar / reatar / prosseguir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resumir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reunion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meeting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confraternização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reunião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sensible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sensitive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clairvoyant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sensato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sensível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sensitivo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shopping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(shopping) mall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as compras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shopping (lugar)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stamp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print / pattern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selo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estampa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straight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narrow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 xml:space="preserve">reta /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direta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estreito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stranger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foreigner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desconhecido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estrangeiro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support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 xml:space="preserve">to tolerate /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to put up with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apoiar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suportar</w:t>
            </w:r>
          </w:p>
        </w:tc>
      </w:tr>
      <w:tr>
        <w:trPr/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sympathetic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nice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compreensivo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simpático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tax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fee / charge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imposto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taxa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transit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traffic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transporte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trânsito</w:t>
            </w:r>
          </w:p>
        </w:tc>
      </w:tr>
      <w:tr>
        <w:trPr/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unpublished / new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GB"/>
              </w:rPr>
              <w:t>unedited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inédito</w:t>
            </w:r>
          </w:p>
          <w:p>
            <w:pPr>
              <w:pStyle w:val="Normal"/>
              <w:widowControl w:val="false"/>
              <w:spacing w:lineRule="atLeast" w:line="100" w:before="60" w:after="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</w:rPr>
              <w:t>não editado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gingersofatwarecorrect">
    <w:name w:val="ginger_sofatware_correct"/>
    <w:basedOn w:val="DefaultParagraphFont"/>
    <w:qFormat/>
    <w:rPr/>
  </w:style>
  <w:style w:type="character" w:styleId="gingersofatwarenosuggestion">
    <w:name w:val="ginger_sofatware_nosuggestion"/>
    <w:basedOn w:val="DefaultParagraphFont"/>
    <w:qFormat/>
    <w:rPr/>
  </w:style>
  <w:style w:type="character" w:styleId="shorttext">
    <w:name w:val="short_text"/>
    <w:basedOn w:val="DefaultParagraphFont"/>
    <w:qFormat/>
    <w:rPr/>
  </w:style>
  <w:style w:type="character" w:styleId="hps">
    <w:name w:val="hp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LibreOffice/25.8.4.2$Linux_X86_64 LibreOffice_project/290daaa01b999472f0c7a3890eb6a550fd74c6df</Application>
  <AppVersion>15.0000</AppVersion>
  <Pages>5</Pages>
  <Words>617</Words>
  <Characters>3819</Characters>
  <CharactersWithSpaces>4001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2014-04-04T10:38:00Z</dcterms:created>
  <dc:creator>Michael</dc:creator>
  <dc:description/>
  <dc:language>en-GB</dc:language>
  <cp:lastModifiedBy/>
  <cp:lastPrinted>2026-02-27T10:43:45Z</cp:lastPrinted>
  <dcterms:modified xsi:type="dcterms:W3CDTF">2026-02-27T10:51:07Z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